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1A" w:rsidRDefault="006B481A" w:rsidP="006B481A"/>
    <w:tbl>
      <w:tblPr>
        <w:tblW w:w="1063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1271"/>
        <w:gridCol w:w="4770"/>
        <w:gridCol w:w="2070"/>
        <w:gridCol w:w="1530"/>
      </w:tblGrid>
      <w:tr w:rsidR="006B481A" w:rsidRPr="006B481A" w:rsidTr="006B481A">
        <w:trPr>
          <w:trHeight w:val="5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1A" w:rsidRPr="006B481A" w:rsidRDefault="006B481A" w:rsidP="0080637F">
            <w:pPr>
              <w:pStyle w:val="TableParagraph"/>
              <w:spacing w:line="284" w:lineRule="exact"/>
              <w:ind w:left="107" w:right="124"/>
              <w:rPr>
                <w:rFonts w:ascii="Arial Rounded MT Bold" w:hAnsi="Arial Rounded MT Bold"/>
                <w:sz w:val="24"/>
                <w:szCs w:val="24"/>
              </w:rPr>
            </w:pPr>
            <w:proofErr w:type="spellStart"/>
            <w:r w:rsidRPr="006B481A">
              <w:rPr>
                <w:rFonts w:ascii="Arial Rounded MT Bold" w:hAnsi="Arial Rounded MT Bold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1A" w:rsidRPr="006B481A" w:rsidRDefault="006B481A" w:rsidP="0080637F">
            <w:pPr>
              <w:pStyle w:val="TableParagraph"/>
              <w:spacing w:line="284" w:lineRule="exact"/>
              <w:ind w:left="107" w:right="568"/>
              <w:rPr>
                <w:rFonts w:ascii="Arial Rounded MT Bold" w:hAnsi="Arial Rounded MT Bold"/>
                <w:b/>
                <w:bCs/>
                <w:sz w:val="24"/>
                <w:szCs w:val="24"/>
              </w:rPr>
            </w:pPr>
            <w:r w:rsidRPr="006B481A">
              <w:rPr>
                <w:rFonts w:ascii="Arial Rounded MT Bold" w:hAnsi="Arial Rounded MT Bold"/>
                <w:b/>
                <w:bCs/>
                <w:sz w:val="24"/>
                <w:szCs w:val="24"/>
              </w:rPr>
              <w:t>Faculty Name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1A" w:rsidRPr="006B481A" w:rsidRDefault="006B481A" w:rsidP="0080637F">
            <w:pPr>
              <w:pStyle w:val="TableParagraph"/>
              <w:spacing w:line="284" w:lineRule="exact"/>
              <w:ind w:left="107" w:right="337"/>
              <w:rPr>
                <w:rFonts w:ascii="Arial Rounded MT Bold" w:hAnsi="Arial Rounded MT Bold"/>
                <w:b/>
                <w:bCs/>
                <w:sz w:val="24"/>
                <w:szCs w:val="24"/>
              </w:rPr>
            </w:pPr>
            <w:r w:rsidRPr="006B481A">
              <w:rPr>
                <w:rFonts w:ascii="Arial Rounded MT Bold" w:hAnsi="Arial Rounded MT Bold"/>
                <w:b/>
                <w:bCs/>
                <w:sz w:val="24"/>
                <w:szCs w:val="24"/>
              </w:rPr>
              <w:t>Publication in Vancouver referencing style.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1A" w:rsidRPr="006B481A" w:rsidRDefault="006B481A" w:rsidP="0080637F">
            <w:pPr>
              <w:pStyle w:val="TableParagraph"/>
              <w:spacing w:line="284" w:lineRule="exact"/>
              <w:ind w:left="107" w:right="130"/>
              <w:rPr>
                <w:rFonts w:ascii="Arial Rounded MT Bold" w:hAnsi="Arial Rounded MT Bold"/>
                <w:b/>
                <w:bCs/>
                <w:sz w:val="24"/>
                <w:szCs w:val="24"/>
              </w:rPr>
            </w:pPr>
            <w:proofErr w:type="spellStart"/>
            <w:r w:rsidRPr="006B481A">
              <w:rPr>
                <w:rFonts w:ascii="Arial Rounded MT Bold" w:hAnsi="Arial Rounded MT Bold"/>
                <w:b/>
                <w:bCs/>
                <w:sz w:val="24"/>
                <w:szCs w:val="24"/>
              </w:rPr>
              <w:t>Pubmed</w:t>
            </w:r>
            <w:proofErr w:type="spellEnd"/>
            <w:r w:rsidRPr="006B481A">
              <w:rPr>
                <w:rFonts w:ascii="Arial Rounded MT Bold" w:hAnsi="Arial Rounded MT Bold"/>
                <w:b/>
                <w:bCs/>
                <w:sz w:val="24"/>
                <w:szCs w:val="24"/>
              </w:rPr>
              <w:t xml:space="preserve"> Indexed Yes/No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1A" w:rsidRPr="006B481A" w:rsidRDefault="006B481A" w:rsidP="0080637F">
            <w:pPr>
              <w:pStyle w:val="TableParagraph"/>
              <w:spacing w:line="281" w:lineRule="exact"/>
              <w:ind w:left="107"/>
              <w:rPr>
                <w:rFonts w:ascii="Arial Rounded MT Bold" w:hAnsi="Arial Rounded MT Bold"/>
                <w:b/>
                <w:bCs/>
                <w:sz w:val="24"/>
                <w:szCs w:val="24"/>
              </w:rPr>
            </w:pPr>
            <w:r w:rsidRPr="006B481A">
              <w:rPr>
                <w:rFonts w:ascii="Arial Rounded MT Bold" w:hAnsi="Arial Rounded MT Bold"/>
                <w:b/>
                <w:bCs/>
                <w:sz w:val="24"/>
                <w:szCs w:val="24"/>
              </w:rPr>
              <w:t>Scopus</w:t>
            </w:r>
          </w:p>
        </w:tc>
      </w:tr>
      <w:tr w:rsidR="006B481A" w:rsidRPr="006B481A" w:rsidTr="006B481A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1A" w:rsidRPr="006B481A" w:rsidRDefault="006B481A" w:rsidP="0080637F">
            <w:pPr>
              <w:pStyle w:val="TableParagraph"/>
              <w:rPr>
                <w:rFonts w:ascii="Arial Rounded MT Bold" w:hAnsi="Arial Rounded MT Bold"/>
                <w:sz w:val="24"/>
                <w:szCs w:val="24"/>
              </w:rPr>
            </w:pPr>
            <w:r w:rsidRPr="006B481A">
              <w:rPr>
                <w:rFonts w:ascii="Arial Rounded MT Bold" w:hAnsi="Arial Rounded MT Bold"/>
                <w:sz w:val="24"/>
                <w:szCs w:val="24"/>
              </w:rPr>
              <w:t>1.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1A" w:rsidRPr="006B481A" w:rsidRDefault="006B481A" w:rsidP="0080637F">
            <w:pPr>
              <w:pStyle w:val="TableParagraph"/>
              <w:rPr>
                <w:rFonts w:ascii="Arial Rounded MT Bold" w:hAnsi="Arial Rounded MT Bold"/>
                <w:sz w:val="24"/>
                <w:szCs w:val="24"/>
              </w:rPr>
            </w:pPr>
            <w:r w:rsidRPr="006B481A">
              <w:rPr>
                <w:rFonts w:ascii="Arial Rounded MT Bold" w:hAnsi="Arial Rounded MT Bold"/>
                <w:sz w:val="24"/>
                <w:szCs w:val="24"/>
              </w:rPr>
              <w:t>Dr RATNAPRABHA MAJI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1A" w:rsidRPr="006B481A" w:rsidRDefault="006B481A" w:rsidP="0080637F">
            <w:pPr>
              <w:pStyle w:val="TableParagraph"/>
              <w:rPr>
                <w:rFonts w:ascii="Arial Rounded MT Bold" w:hAnsi="Arial Rounded MT Bold"/>
                <w:sz w:val="24"/>
                <w:szCs w:val="24"/>
              </w:rPr>
            </w:pPr>
            <w:proofErr w:type="spellStart"/>
            <w:r w:rsidRPr="006B481A">
              <w:rPr>
                <w:rFonts w:ascii="Arial Rounded MT Bold" w:hAnsi="Arial Rounded MT Bold"/>
                <w:sz w:val="24"/>
                <w:szCs w:val="24"/>
              </w:rPr>
              <w:t>Awale</w:t>
            </w:r>
            <w:proofErr w:type="spellEnd"/>
            <w:r w:rsidRPr="006B481A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proofErr w:type="spellStart"/>
            <w:r w:rsidRPr="006B481A">
              <w:rPr>
                <w:rFonts w:ascii="Arial Rounded MT Bold" w:hAnsi="Arial Rounded MT Bold"/>
                <w:sz w:val="24"/>
                <w:szCs w:val="24"/>
              </w:rPr>
              <w:t>Rupali</w:t>
            </w:r>
            <w:proofErr w:type="spellEnd"/>
            <w:r w:rsidRPr="006B481A">
              <w:rPr>
                <w:rFonts w:ascii="Arial Rounded MT Bold" w:hAnsi="Arial Rounded MT Bold"/>
                <w:sz w:val="24"/>
                <w:szCs w:val="24"/>
              </w:rPr>
              <w:t xml:space="preserve"> &amp; R, </w:t>
            </w:r>
            <w:proofErr w:type="spellStart"/>
            <w:r w:rsidRPr="006B481A">
              <w:rPr>
                <w:rFonts w:ascii="Arial Rounded MT Bold" w:hAnsi="Arial Rounded MT Bold"/>
                <w:sz w:val="24"/>
                <w:szCs w:val="24"/>
              </w:rPr>
              <w:t>Maji</w:t>
            </w:r>
            <w:proofErr w:type="spellEnd"/>
            <w:r w:rsidRPr="006B481A">
              <w:rPr>
                <w:rFonts w:ascii="Arial Rounded MT Bold" w:hAnsi="Arial Rounded MT Bold"/>
                <w:sz w:val="24"/>
                <w:szCs w:val="24"/>
              </w:rPr>
              <w:t xml:space="preserve"> &amp; </w:t>
            </w:r>
            <w:proofErr w:type="spellStart"/>
            <w:r w:rsidRPr="006B481A">
              <w:rPr>
                <w:rFonts w:ascii="Arial Rounded MT Bold" w:hAnsi="Arial Rounded MT Bold"/>
                <w:sz w:val="24"/>
                <w:szCs w:val="24"/>
              </w:rPr>
              <w:t>Chhabra</w:t>
            </w:r>
            <w:proofErr w:type="spellEnd"/>
            <w:r w:rsidRPr="006B481A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proofErr w:type="spellStart"/>
            <w:r w:rsidRPr="006B481A">
              <w:rPr>
                <w:rFonts w:ascii="Arial Rounded MT Bold" w:hAnsi="Arial Rounded MT Bold"/>
                <w:sz w:val="24"/>
                <w:szCs w:val="24"/>
              </w:rPr>
              <w:t>Gaurav</w:t>
            </w:r>
            <w:proofErr w:type="spellEnd"/>
            <w:r w:rsidRPr="006B481A">
              <w:rPr>
                <w:rFonts w:ascii="Arial Rounded MT Bold" w:hAnsi="Arial Rounded MT Bold"/>
                <w:sz w:val="24"/>
                <w:szCs w:val="24"/>
              </w:rPr>
              <w:t xml:space="preserve"> &amp; Chandra, </w:t>
            </w:r>
            <w:proofErr w:type="spellStart"/>
            <w:r w:rsidRPr="006B481A">
              <w:rPr>
                <w:rFonts w:ascii="Arial Rounded MT Bold" w:hAnsi="Arial Rounded MT Bold"/>
                <w:sz w:val="24"/>
                <w:szCs w:val="24"/>
              </w:rPr>
              <w:t>Dinesh</w:t>
            </w:r>
            <w:proofErr w:type="spellEnd"/>
            <w:r w:rsidRPr="006B481A">
              <w:rPr>
                <w:rFonts w:ascii="Arial Rounded MT Bold" w:hAnsi="Arial Rounded MT Bold"/>
                <w:sz w:val="24"/>
                <w:szCs w:val="24"/>
              </w:rPr>
              <w:t xml:space="preserve"> &amp; HP, </w:t>
            </w:r>
            <w:proofErr w:type="spellStart"/>
            <w:r w:rsidRPr="006B481A">
              <w:rPr>
                <w:rFonts w:ascii="Arial Rounded MT Bold" w:hAnsi="Arial Rounded MT Bold"/>
                <w:sz w:val="24"/>
                <w:szCs w:val="24"/>
              </w:rPr>
              <w:t>Pati</w:t>
            </w:r>
            <w:proofErr w:type="spellEnd"/>
            <w:r w:rsidRPr="006B481A">
              <w:rPr>
                <w:rFonts w:ascii="Arial Rounded MT Bold" w:hAnsi="Arial Rounded MT Bold"/>
                <w:sz w:val="24"/>
                <w:szCs w:val="24"/>
              </w:rPr>
              <w:t>. (2016). Hairy Cell Leukemia with Atypical Presentation.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1A" w:rsidRPr="006B481A" w:rsidRDefault="006B481A" w:rsidP="0080637F">
            <w:pPr>
              <w:pStyle w:val="TableParagraph"/>
              <w:rPr>
                <w:rFonts w:ascii="Arial Rounded MT Bold" w:hAnsi="Arial Rounded MT Bold"/>
                <w:sz w:val="24"/>
                <w:szCs w:val="24"/>
              </w:rPr>
            </w:pPr>
            <w:r w:rsidRPr="006B481A">
              <w:rPr>
                <w:rFonts w:ascii="Arial Rounded MT Bold" w:hAnsi="Arial Rounded MT Bold"/>
                <w:sz w:val="24"/>
                <w:szCs w:val="24"/>
              </w:rPr>
              <w:t xml:space="preserve">       NO</w:t>
            </w:r>
          </w:p>
          <w:p w:rsidR="006B481A" w:rsidRPr="006B481A" w:rsidRDefault="006B481A" w:rsidP="0080637F">
            <w:pPr>
              <w:pStyle w:val="TableParagraph"/>
              <w:rPr>
                <w:rFonts w:ascii="Arial Rounded MT Bold" w:hAnsi="Arial Rounded MT Bold"/>
                <w:sz w:val="24"/>
                <w:szCs w:val="24"/>
              </w:rPr>
            </w:pPr>
            <w:r w:rsidRPr="006B481A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6B481A">
              <w:rPr>
                <w:rFonts w:ascii="Arial Rounded MT Bold" w:hAnsi="Arial Rounded MT Bold"/>
                <w:b/>
                <w:bCs/>
                <w:sz w:val="24"/>
                <w:szCs w:val="24"/>
              </w:rPr>
              <w:t>INDEX MEDICUS</w:t>
            </w:r>
          </w:p>
          <w:p w:rsidR="006B481A" w:rsidRPr="006B481A" w:rsidRDefault="006B481A" w:rsidP="0080637F">
            <w:pPr>
              <w:pStyle w:val="TableParagraph"/>
              <w:rPr>
                <w:rFonts w:ascii="Arial Rounded MT Bold" w:hAnsi="Arial Rounded MT Bold"/>
                <w:b/>
                <w:bCs/>
                <w:sz w:val="24"/>
                <w:szCs w:val="24"/>
              </w:rPr>
            </w:pPr>
            <w:r w:rsidRPr="006B481A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6B481A">
              <w:rPr>
                <w:rFonts w:ascii="Arial Rounded MT Bold" w:hAnsi="Arial Rounded MT Bold"/>
                <w:b/>
                <w:bCs/>
                <w:sz w:val="24"/>
                <w:szCs w:val="24"/>
              </w:rPr>
              <w:t xml:space="preserve">INDEX COPERNICUS </w:t>
            </w:r>
          </w:p>
          <w:p w:rsidR="006B481A" w:rsidRPr="006B481A" w:rsidRDefault="006B481A" w:rsidP="0080637F">
            <w:pPr>
              <w:pStyle w:val="TableParagraph"/>
              <w:rPr>
                <w:rFonts w:ascii="Arial Rounded MT Bold" w:hAnsi="Arial Rounded MT Bold"/>
                <w:b/>
                <w:bCs/>
                <w:sz w:val="24"/>
                <w:szCs w:val="24"/>
              </w:rPr>
            </w:pPr>
          </w:p>
          <w:p w:rsidR="006B481A" w:rsidRPr="006B481A" w:rsidRDefault="006B481A" w:rsidP="0080637F">
            <w:pPr>
              <w:pStyle w:val="TableParagraph"/>
              <w:rPr>
                <w:rFonts w:ascii="Arial Rounded MT Bold" w:hAnsi="Arial Rounded MT Bold"/>
                <w:b/>
                <w:bCs/>
                <w:sz w:val="24"/>
                <w:szCs w:val="24"/>
              </w:rPr>
            </w:pPr>
            <w:r w:rsidRPr="006B481A">
              <w:rPr>
                <w:rFonts w:ascii="Arial Rounded MT Bold" w:hAnsi="Arial Rounded MT Bold"/>
                <w:b/>
                <w:bCs/>
                <w:sz w:val="24"/>
                <w:szCs w:val="24"/>
              </w:rPr>
              <w:t>-GOOGLE SCHOLAR</w:t>
            </w:r>
          </w:p>
          <w:p w:rsidR="006B481A" w:rsidRPr="006B481A" w:rsidRDefault="006B481A" w:rsidP="0080637F">
            <w:pPr>
              <w:pStyle w:val="TableParagraph"/>
              <w:rPr>
                <w:rFonts w:ascii="Arial Rounded MT Bold" w:hAnsi="Arial Rounded MT Bold"/>
                <w:sz w:val="24"/>
                <w:szCs w:val="24"/>
              </w:rPr>
            </w:pPr>
          </w:p>
          <w:p w:rsidR="006B481A" w:rsidRPr="006B481A" w:rsidRDefault="006B481A" w:rsidP="0080637F">
            <w:pPr>
              <w:pStyle w:val="TableParagraph"/>
              <w:rPr>
                <w:rFonts w:ascii="Arial Rounded MT Bold" w:hAnsi="Arial Rounded MT Bold"/>
                <w:sz w:val="24"/>
                <w:szCs w:val="24"/>
              </w:rPr>
            </w:pPr>
          </w:p>
          <w:p w:rsidR="006B481A" w:rsidRPr="006B481A" w:rsidRDefault="006B481A" w:rsidP="0080637F">
            <w:pPr>
              <w:pStyle w:val="TableParagrap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1A" w:rsidRPr="006B481A" w:rsidRDefault="006B481A" w:rsidP="0080637F">
            <w:pPr>
              <w:pStyle w:val="TableParagraph"/>
              <w:rPr>
                <w:rFonts w:ascii="Arial Rounded MT Bold" w:hAnsi="Arial Rounded MT Bold"/>
                <w:sz w:val="24"/>
                <w:szCs w:val="24"/>
              </w:rPr>
            </w:pPr>
            <w:r w:rsidRPr="006B481A">
              <w:rPr>
                <w:rFonts w:ascii="Arial Rounded MT Bold" w:hAnsi="Arial Rounded MT Bold"/>
                <w:sz w:val="24"/>
                <w:szCs w:val="24"/>
              </w:rPr>
              <w:t xml:space="preserve">   No</w:t>
            </w:r>
          </w:p>
        </w:tc>
      </w:tr>
      <w:tr w:rsidR="006B481A" w:rsidRPr="006B481A" w:rsidTr="006B481A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1A" w:rsidRPr="006B481A" w:rsidRDefault="006B481A" w:rsidP="0080637F">
            <w:pPr>
              <w:pStyle w:val="TableParagraph"/>
              <w:rPr>
                <w:rFonts w:ascii="Arial Rounded MT Bold" w:hAnsi="Arial Rounded MT Bold"/>
                <w:sz w:val="24"/>
                <w:szCs w:val="24"/>
              </w:rPr>
            </w:pPr>
            <w:r w:rsidRPr="006B481A">
              <w:rPr>
                <w:rFonts w:ascii="Arial Rounded MT Bold" w:hAnsi="Arial Rounded MT Bold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1A" w:rsidRPr="006B481A" w:rsidRDefault="006B481A" w:rsidP="0080637F">
            <w:pPr>
              <w:pStyle w:val="TableParagraph"/>
              <w:rPr>
                <w:rFonts w:ascii="Arial Rounded MT Bold" w:hAnsi="Arial Rounded MT Bold"/>
                <w:sz w:val="24"/>
                <w:szCs w:val="24"/>
              </w:rPr>
            </w:pPr>
            <w:r w:rsidRPr="006B481A">
              <w:rPr>
                <w:rFonts w:ascii="Arial Rounded MT Bold" w:hAnsi="Arial Rounded MT Bold"/>
                <w:sz w:val="24"/>
                <w:szCs w:val="24"/>
              </w:rPr>
              <w:t>Dr RATNAPRABHA MAJI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1A" w:rsidRPr="006B481A" w:rsidRDefault="006B481A" w:rsidP="0080637F">
            <w:pPr>
              <w:pStyle w:val="TableParagraph"/>
              <w:rPr>
                <w:rFonts w:ascii="Arial Rounded MT Bold" w:hAnsi="Arial Rounded MT Bold"/>
                <w:sz w:val="24"/>
                <w:szCs w:val="24"/>
              </w:rPr>
            </w:pPr>
            <w:proofErr w:type="spellStart"/>
            <w:r w:rsidRPr="006B481A">
              <w:rPr>
                <w:rFonts w:ascii="Arial Rounded MT Bold" w:hAnsi="Arial Rounded MT Bold"/>
                <w:sz w:val="24"/>
                <w:szCs w:val="24"/>
              </w:rPr>
              <w:t>Awale</w:t>
            </w:r>
            <w:proofErr w:type="spellEnd"/>
            <w:r w:rsidRPr="006B481A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proofErr w:type="spellStart"/>
            <w:r w:rsidRPr="006B481A">
              <w:rPr>
                <w:rFonts w:ascii="Arial Rounded MT Bold" w:hAnsi="Arial Rounded MT Bold"/>
                <w:sz w:val="24"/>
                <w:szCs w:val="24"/>
              </w:rPr>
              <w:t>Rupali</w:t>
            </w:r>
            <w:proofErr w:type="spellEnd"/>
            <w:r w:rsidRPr="006B481A">
              <w:rPr>
                <w:rFonts w:ascii="Arial Rounded MT Bold" w:hAnsi="Arial Rounded MT Bold"/>
                <w:sz w:val="24"/>
                <w:szCs w:val="24"/>
              </w:rPr>
              <w:t xml:space="preserve"> &amp; </w:t>
            </w:r>
            <w:proofErr w:type="spellStart"/>
            <w:r w:rsidRPr="006B481A">
              <w:rPr>
                <w:rFonts w:ascii="Arial Rounded MT Bold" w:hAnsi="Arial Rounded MT Bold"/>
                <w:sz w:val="24"/>
                <w:szCs w:val="24"/>
              </w:rPr>
              <w:t>Maji</w:t>
            </w:r>
            <w:proofErr w:type="spellEnd"/>
            <w:r w:rsidRPr="006B481A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proofErr w:type="spellStart"/>
            <w:r w:rsidRPr="006B481A">
              <w:rPr>
                <w:rFonts w:ascii="Arial Rounded MT Bold" w:hAnsi="Arial Rounded MT Bold"/>
                <w:sz w:val="24"/>
                <w:szCs w:val="24"/>
              </w:rPr>
              <w:t>Ratnaprabha</w:t>
            </w:r>
            <w:proofErr w:type="spellEnd"/>
            <w:r w:rsidRPr="006B481A">
              <w:rPr>
                <w:rFonts w:ascii="Arial Rounded MT Bold" w:hAnsi="Arial Rounded MT Bold"/>
                <w:sz w:val="24"/>
                <w:szCs w:val="24"/>
              </w:rPr>
              <w:t xml:space="preserve"> &amp; Chandra, </w:t>
            </w:r>
            <w:proofErr w:type="spellStart"/>
            <w:r w:rsidRPr="006B481A">
              <w:rPr>
                <w:rFonts w:ascii="Arial Rounded MT Bold" w:hAnsi="Arial Rounded MT Bold"/>
                <w:sz w:val="24"/>
                <w:szCs w:val="24"/>
              </w:rPr>
              <w:t>Dinesh</w:t>
            </w:r>
            <w:proofErr w:type="spellEnd"/>
            <w:r w:rsidRPr="006B481A">
              <w:rPr>
                <w:rFonts w:ascii="Arial Rounded MT Bold" w:hAnsi="Arial Rounded MT Bold"/>
                <w:sz w:val="24"/>
                <w:szCs w:val="24"/>
              </w:rPr>
              <w:t xml:space="preserve"> &amp; Sharma, </w:t>
            </w:r>
            <w:proofErr w:type="spellStart"/>
            <w:r w:rsidRPr="006B481A">
              <w:rPr>
                <w:rFonts w:ascii="Arial Rounded MT Bold" w:hAnsi="Arial Rounded MT Bold"/>
                <w:sz w:val="24"/>
                <w:szCs w:val="24"/>
              </w:rPr>
              <w:t>Subhadra</w:t>
            </w:r>
            <w:proofErr w:type="spellEnd"/>
            <w:r w:rsidRPr="006B481A">
              <w:rPr>
                <w:rFonts w:ascii="Arial Rounded MT Bold" w:hAnsi="Arial Rounded MT Bold"/>
                <w:sz w:val="24"/>
                <w:szCs w:val="24"/>
              </w:rPr>
              <w:t xml:space="preserve"> &amp; </w:t>
            </w:r>
            <w:proofErr w:type="spellStart"/>
            <w:r w:rsidRPr="006B481A">
              <w:rPr>
                <w:rFonts w:ascii="Arial Rounded MT Bold" w:hAnsi="Arial Rounded MT Bold"/>
                <w:sz w:val="24"/>
                <w:szCs w:val="24"/>
              </w:rPr>
              <w:t>Saxena</w:t>
            </w:r>
            <w:proofErr w:type="spellEnd"/>
            <w:r w:rsidRPr="006B481A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proofErr w:type="spellStart"/>
            <w:r w:rsidRPr="006B481A">
              <w:rPr>
                <w:rFonts w:ascii="Arial Rounded MT Bold" w:hAnsi="Arial Rounded MT Bold"/>
                <w:sz w:val="24"/>
                <w:szCs w:val="24"/>
              </w:rPr>
              <w:t>Renu</w:t>
            </w:r>
            <w:proofErr w:type="spellEnd"/>
            <w:r w:rsidRPr="006B481A">
              <w:rPr>
                <w:rFonts w:ascii="Arial Rounded MT Bold" w:hAnsi="Arial Rounded MT Bold"/>
                <w:sz w:val="24"/>
                <w:szCs w:val="24"/>
              </w:rPr>
              <w:t xml:space="preserve"> &amp; </w:t>
            </w:r>
            <w:proofErr w:type="spellStart"/>
            <w:r w:rsidRPr="006B481A">
              <w:rPr>
                <w:rFonts w:ascii="Arial Rounded MT Bold" w:hAnsi="Arial Rounded MT Bold"/>
                <w:sz w:val="24"/>
                <w:szCs w:val="24"/>
              </w:rPr>
              <w:t>Mukhopadhyay</w:t>
            </w:r>
            <w:proofErr w:type="spellEnd"/>
            <w:r w:rsidRPr="006B481A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proofErr w:type="spellStart"/>
            <w:r w:rsidRPr="006B481A">
              <w:rPr>
                <w:rFonts w:ascii="Arial Rounded MT Bold" w:hAnsi="Arial Rounded MT Bold"/>
                <w:sz w:val="24"/>
                <w:szCs w:val="24"/>
              </w:rPr>
              <w:t>Asok</w:t>
            </w:r>
            <w:proofErr w:type="spellEnd"/>
            <w:r w:rsidRPr="006B481A">
              <w:rPr>
                <w:rFonts w:ascii="Arial Rounded MT Bold" w:hAnsi="Arial Rounded MT Bold"/>
                <w:sz w:val="24"/>
                <w:szCs w:val="24"/>
              </w:rPr>
              <w:t xml:space="preserve">. (2016). Marked </w:t>
            </w:r>
            <w:proofErr w:type="spellStart"/>
            <w:r w:rsidRPr="006B481A">
              <w:rPr>
                <w:rFonts w:ascii="Arial Rounded MT Bold" w:hAnsi="Arial Rounded MT Bold"/>
                <w:sz w:val="24"/>
                <w:szCs w:val="24"/>
              </w:rPr>
              <w:t>Leucocytosis</w:t>
            </w:r>
            <w:proofErr w:type="spellEnd"/>
            <w:r w:rsidRPr="006B481A">
              <w:rPr>
                <w:rFonts w:ascii="Arial Rounded MT Bold" w:hAnsi="Arial Rounded MT Bold"/>
                <w:sz w:val="24"/>
                <w:szCs w:val="24"/>
              </w:rPr>
              <w:t xml:space="preserve"> Masquerading Chronic Leukemia: case series. 15. 65-69. 10.9790/0853-1511056569.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1A" w:rsidRPr="006B481A" w:rsidRDefault="006B481A" w:rsidP="0080637F">
            <w:pPr>
              <w:pStyle w:val="TableParagraph"/>
              <w:rPr>
                <w:rFonts w:ascii="Arial Rounded MT Bold" w:hAnsi="Arial Rounded MT Bold"/>
                <w:sz w:val="24"/>
                <w:szCs w:val="24"/>
              </w:rPr>
            </w:pPr>
          </w:p>
          <w:p w:rsidR="006B481A" w:rsidRPr="006B481A" w:rsidRDefault="006B481A" w:rsidP="0080637F">
            <w:pPr>
              <w:pStyle w:val="TableParagraph"/>
              <w:rPr>
                <w:rFonts w:ascii="Arial Rounded MT Bold" w:hAnsi="Arial Rounded MT Bold"/>
                <w:sz w:val="24"/>
                <w:szCs w:val="24"/>
              </w:rPr>
            </w:pPr>
            <w:r w:rsidRPr="006B481A">
              <w:rPr>
                <w:rFonts w:ascii="Arial Rounded MT Bold" w:hAnsi="Arial Rounded MT Bold"/>
                <w:sz w:val="24"/>
                <w:szCs w:val="24"/>
              </w:rPr>
              <w:t>Yes</w:t>
            </w:r>
          </w:p>
          <w:p w:rsidR="006B481A" w:rsidRPr="006B481A" w:rsidRDefault="006B481A" w:rsidP="0080637F">
            <w:pPr>
              <w:pStyle w:val="TableParagraph"/>
              <w:rPr>
                <w:rFonts w:ascii="Arial Rounded MT Bold" w:hAnsi="Arial Rounded MT Bold"/>
                <w:sz w:val="24"/>
                <w:szCs w:val="24"/>
              </w:rPr>
            </w:pPr>
          </w:p>
          <w:p w:rsidR="006B481A" w:rsidRPr="006B481A" w:rsidRDefault="006B481A" w:rsidP="0080637F">
            <w:pPr>
              <w:pStyle w:val="TableParagraph"/>
              <w:rPr>
                <w:rFonts w:ascii="Arial Rounded MT Bold" w:hAnsi="Arial Rounded MT Bold"/>
                <w:sz w:val="24"/>
                <w:szCs w:val="24"/>
              </w:rPr>
            </w:pPr>
          </w:p>
          <w:p w:rsidR="006B481A" w:rsidRPr="006B481A" w:rsidRDefault="006B481A" w:rsidP="0080637F">
            <w:pPr>
              <w:pStyle w:val="TableParagraph"/>
              <w:rPr>
                <w:rFonts w:ascii="Arial Rounded MT Bold" w:hAnsi="Arial Rounded MT Bold"/>
                <w:sz w:val="24"/>
                <w:szCs w:val="24"/>
              </w:rPr>
            </w:pPr>
          </w:p>
          <w:p w:rsidR="006B481A" w:rsidRPr="006B481A" w:rsidRDefault="006B481A" w:rsidP="0080637F">
            <w:pPr>
              <w:pStyle w:val="TableParagrap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1A" w:rsidRPr="006B481A" w:rsidRDefault="006B481A" w:rsidP="0080637F">
            <w:pPr>
              <w:pStyle w:val="TableParagraph"/>
              <w:rPr>
                <w:rFonts w:ascii="Arial Rounded MT Bold" w:hAnsi="Arial Rounded MT Bold"/>
                <w:sz w:val="24"/>
                <w:szCs w:val="24"/>
              </w:rPr>
            </w:pPr>
            <w:r w:rsidRPr="006B481A">
              <w:rPr>
                <w:rFonts w:ascii="Arial Rounded MT Bold" w:hAnsi="Arial Rounded MT Bold"/>
                <w:sz w:val="24"/>
                <w:szCs w:val="24"/>
              </w:rPr>
              <w:t xml:space="preserve">    No</w:t>
            </w:r>
          </w:p>
        </w:tc>
      </w:tr>
      <w:tr w:rsidR="006B481A" w:rsidRPr="006B481A" w:rsidTr="006B481A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1A" w:rsidRPr="006B481A" w:rsidRDefault="006B481A" w:rsidP="0080637F">
            <w:pPr>
              <w:pStyle w:val="TableParagraph"/>
              <w:rPr>
                <w:rFonts w:ascii="Arial Rounded MT Bold" w:hAnsi="Arial Rounded MT Bold"/>
                <w:sz w:val="24"/>
                <w:szCs w:val="24"/>
              </w:rPr>
            </w:pPr>
            <w:r w:rsidRPr="006B481A">
              <w:rPr>
                <w:rFonts w:ascii="Arial Rounded MT Bold" w:hAnsi="Arial Rounded MT Bold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1A" w:rsidRPr="006B481A" w:rsidRDefault="006B481A" w:rsidP="0080637F">
            <w:pPr>
              <w:pStyle w:val="TableParagraph"/>
              <w:rPr>
                <w:rFonts w:ascii="Arial Rounded MT Bold" w:hAnsi="Arial Rounded MT Bold"/>
                <w:sz w:val="24"/>
                <w:szCs w:val="24"/>
              </w:rPr>
            </w:pPr>
            <w:r w:rsidRPr="006B481A">
              <w:rPr>
                <w:rFonts w:ascii="Arial Rounded MT Bold" w:hAnsi="Arial Rounded MT Bold"/>
                <w:sz w:val="24"/>
                <w:szCs w:val="24"/>
              </w:rPr>
              <w:t>Dr RATNAPRABHA MAJI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1A" w:rsidRPr="006B481A" w:rsidRDefault="006B481A" w:rsidP="0080637F">
            <w:pPr>
              <w:pStyle w:val="TableParagraph"/>
              <w:rPr>
                <w:rFonts w:ascii="Arial Rounded MT Bold" w:hAnsi="Arial Rounded MT Bold"/>
                <w:sz w:val="24"/>
                <w:szCs w:val="24"/>
              </w:rPr>
            </w:pPr>
            <w:proofErr w:type="spellStart"/>
            <w:r w:rsidRPr="006B481A">
              <w:rPr>
                <w:rFonts w:ascii="Arial Rounded MT Bold" w:hAnsi="Arial Rounded MT Bold"/>
                <w:sz w:val="24"/>
                <w:szCs w:val="24"/>
              </w:rPr>
              <w:t>Awale</w:t>
            </w:r>
            <w:proofErr w:type="spellEnd"/>
            <w:r w:rsidRPr="006B481A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proofErr w:type="spellStart"/>
            <w:r w:rsidRPr="006B481A">
              <w:rPr>
                <w:rFonts w:ascii="Arial Rounded MT Bold" w:hAnsi="Arial Rounded MT Bold"/>
                <w:sz w:val="24"/>
                <w:szCs w:val="24"/>
              </w:rPr>
              <w:t>Rupali</w:t>
            </w:r>
            <w:proofErr w:type="spellEnd"/>
            <w:r w:rsidRPr="006B481A">
              <w:rPr>
                <w:rFonts w:ascii="Arial Rounded MT Bold" w:hAnsi="Arial Rounded MT Bold"/>
                <w:sz w:val="24"/>
                <w:szCs w:val="24"/>
              </w:rPr>
              <w:t xml:space="preserve"> &amp; </w:t>
            </w:r>
            <w:proofErr w:type="spellStart"/>
            <w:r w:rsidRPr="006B481A">
              <w:rPr>
                <w:rFonts w:ascii="Arial Rounded MT Bold" w:hAnsi="Arial Rounded MT Bold"/>
                <w:sz w:val="24"/>
                <w:szCs w:val="24"/>
              </w:rPr>
              <w:t>Maji</w:t>
            </w:r>
            <w:proofErr w:type="spellEnd"/>
            <w:r w:rsidRPr="006B481A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proofErr w:type="spellStart"/>
            <w:r w:rsidRPr="006B481A">
              <w:rPr>
                <w:rFonts w:ascii="Arial Rounded MT Bold" w:hAnsi="Arial Rounded MT Bold"/>
                <w:sz w:val="24"/>
                <w:szCs w:val="24"/>
              </w:rPr>
              <w:t>Ratnaprabha</w:t>
            </w:r>
            <w:proofErr w:type="spellEnd"/>
            <w:r w:rsidRPr="006B481A">
              <w:rPr>
                <w:rFonts w:ascii="Arial Rounded MT Bold" w:hAnsi="Arial Rounded MT Bold"/>
                <w:sz w:val="24"/>
                <w:szCs w:val="24"/>
              </w:rPr>
              <w:t xml:space="preserve"> &amp; </w:t>
            </w:r>
            <w:proofErr w:type="spellStart"/>
            <w:r w:rsidRPr="006B481A">
              <w:rPr>
                <w:rFonts w:ascii="Arial Rounded MT Bold" w:hAnsi="Arial Rounded MT Bold"/>
                <w:sz w:val="24"/>
                <w:szCs w:val="24"/>
              </w:rPr>
              <w:t>Patil</w:t>
            </w:r>
            <w:proofErr w:type="spellEnd"/>
            <w:r w:rsidRPr="006B481A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proofErr w:type="spellStart"/>
            <w:r w:rsidRPr="006B481A">
              <w:rPr>
                <w:rFonts w:ascii="Arial Rounded MT Bold" w:hAnsi="Arial Rounded MT Bold"/>
                <w:sz w:val="24"/>
                <w:szCs w:val="24"/>
              </w:rPr>
              <w:t>Parag</w:t>
            </w:r>
            <w:proofErr w:type="spellEnd"/>
            <w:r w:rsidRPr="006B481A">
              <w:rPr>
                <w:rFonts w:ascii="Arial Rounded MT Bold" w:hAnsi="Arial Rounded MT Bold"/>
                <w:sz w:val="24"/>
                <w:szCs w:val="24"/>
              </w:rPr>
              <w:t xml:space="preserve"> &amp; </w:t>
            </w:r>
            <w:proofErr w:type="spellStart"/>
            <w:r w:rsidRPr="006B481A">
              <w:rPr>
                <w:rFonts w:ascii="Arial Rounded MT Bold" w:hAnsi="Arial Rounded MT Bold"/>
                <w:sz w:val="24"/>
                <w:szCs w:val="24"/>
              </w:rPr>
              <w:t>Lingiah</w:t>
            </w:r>
            <w:proofErr w:type="spellEnd"/>
            <w:r w:rsidRPr="006B481A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proofErr w:type="spellStart"/>
            <w:r w:rsidRPr="006B481A">
              <w:rPr>
                <w:rFonts w:ascii="Arial Rounded MT Bold" w:hAnsi="Arial Rounded MT Bold"/>
                <w:sz w:val="24"/>
                <w:szCs w:val="24"/>
              </w:rPr>
              <w:t>Raghavendra</w:t>
            </w:r>
            <w:proofErr w:type="spellEnd"/>
            <w:r w:rsidRPr="006B481A">
              <w:rPr>
                <w:rFonts w:ascii="Arial Rounded MT Bold" w:hAnsi="Arial Rounded MT Bold"/>
                <w:sz w:val="24"/>
                <w:szCs w:val="24"/>
              </w:rPr>
              <w:t xml:space="preserve"> &amp; </w:t>
            </w:r>
            <w:proofErr w:type="spellStart"/>
            <w:r w:rsidRPr="006B481A">
              <w:rPr>
                <w:rFonts w:ascii="Arial Rounded MT Bold" w:hAnsi="Arial Rounded MT Bold"/>
                <w:sz w:val="24"/>
                <w:szCs w:val="24"/>
              </w:rPr>
              <w:t>Mukhopadhyay</w:t>
            </w:r>
            <w:proofErr w:type="spellEnd"/>
            <w:r w:rsidRPr="006B481A">
              <w:rPr>
                <w:rFonts w:ascii="Arial Rounded MT Bold" w:hAnsi="Arial Rounded MT Bold"/>
                <w:sz w:val="24"/>
                <w:szCs w:val="24"/>
              </w:rPr>
              <w:t xml:space="preserve">, Ashok &amp; Sharma, </w:t>
            </w:r>
            <w:proofErr w:type="spellStart"/>
            <w:r w:rsidRPr="006B481A">
              <w:rPr>
                <w:rFonts w:ascii="Arial Rounded MT Bold" w:hAnsi="Arial Rounded MT Bold"/>
                <w:sz w:val="24"/>
                <w:szCs w:val="24"/>
              </w:rPr>
              <w:t>Subhadra</w:t>
            </w:r>
            <w:proofErr w:type="spellEnd"/>
            <w:r w:rsidRPr="006B481A">
              <w:rPr>
                <w:rFonts w:ascii="Arial Rounded MT Bold" w:hAnsi="Arial Rounded MT Bold"/>
                <w:sz w:val="24"/>
                <w:szCs w:val="24"/>
              </w:rPr>
              <w:t xml:space="preserve">. (2017). </w:t>
            </w:r>
            <w:proofErr w:type="spellStart"/>
            <w:r w:rsidRPr="006B481A">
              <w:rPr>
                <w:rFonts w:ascii="Arial Rounded MT Bold" w:hAnsi="Arial Rounded MT Bold"/>
                <w:sz w:val="24"/>
                <w:szCs w:val="24"/>
              </w:rPr>
              <w:t>Toluidine</w:t>
            </w:r>
            <w:proofErr w:type="spellEnd"/>
            <w:r w:rsidRPr="006B481A">
              <w:rPr>
                <w:rFonts w:ascii="Arial Rounded MT Bold" w:hAnsi="Arial Rounded MT Bold"/>
                <w:sz w:val="24"/>
                <w:szCs w:val="24"/>
              </w:rPr>
              <w:t xml:space="preserve"> blue: Rapid and simple malaria parasite screening and species identification. Pan African Medical Journal. 28. 10.11604/pamj.2017.28.27.12488.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1A" w:rsidRPr="006B481A" w:rsidRDefault="006B481A" w:rsidP="0080637F">
            <w:pPr>
              <w:pStyle w:val="TableParagraph"/>
              <w:rPr>
                <w:rFonts w:ascii="Arial Rounded MT Bold" w:hAnsi="Arial Rounded MT Bold"/>
                <w:sz w:val="24"/>
                <w:szCs w:val="24"/>
              </w:rPr>
            </w:pPr>
            <w:r w:rsidRPr="006B481A">
              <w:rPr>
                <w:rFonts w:ascii="Arial Rounded MT Bold" w:hAnsi="Arial Rounded MT Bold"/>
                <w:sz w:val="24"/>
                <w:szCs w:val="24"/>
              </w:rPr>
              <w:t>Yes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1A" w:rsidRPr="006B481A" w:rsidRDefault="006B481A" w:rsidP="0080637F">
            <w:pPr>
              <w:pStyle w:val="TableParagraph"/>
              <w:rPr>
                <w:rFonts w:ascii="Arial Rounded MT Bold" w:hAnsi="Arial Rounded MT Bold"/>
                <w:sz w:val="24"/>
                <w:szCs w:val="24"/>
              </w:rPr>
            </w:pPr>
            <w:r w:rsidRPr="006B481A">
              <w:rPr>
                <w:rFonts w:ascii="Arial Rounded MT Bold" w:hAnsi="Arial Rounded MT Bold"/>
                <w:sz w:val="24"/>
                <w:szCs w:val="24"/>
              </w:rPr>
              <w:t>Yes</w:t>
            </w:r>
          </w:p>
        </w:tc>
      </w:tr>
    </w:tbl>
    <w:p w:rsidR="006B481A" w:rsidRDefault="006B481A" w:rsidP="006B481A"/>
    <w:tbl>
      <w:tblPr>
        <w:tblStyle w:val="TableGrid"/>
        <w:tblW w:w="10632" w:type="dxa"/>
        <w:tblInd w:w="-176" w:type="dxa"/>
        <w:tblLook w:val="04A0"/>
      </w:tblPr>
      <w:tblGrid>
        <w:gridCol w:w="854"/>
        <w:gridCol w:w="2100"/>
        <w:gridCol w:w="4250"/>
        <w:gridCol w:w="3428"/>
      </w:tblGrid>
      <w:tr w:rsidR="006B481A" w:rsidRPr="006B481A" w:rsidTr="006B481A">
        <w:tc>
          <w:tcPr>
            <w:tcW w:w="871" w:type="dxa"/>
          </w:tcPr>
          <w:p w:rsidR="006B481A" w:rsidRPr="006B481A" w:rsidRDefault="006B481A" w:rsidP="0080637F">
            <w:pPr>
              <w:rPr>
                <w:rFonts w:ascii="Arial Rounded MT Bold" w:hAnsi="Arial Rounded MT Bold" w:cs="Times New Roman"/>
                <w:b/>
                <w:bCs/>
                <w:sz w:val="24"/>
                <w:szCs w:val="24"/>
              </w:rPr>
            </w:pPr>
            <w:proofErr w:type="spellStart"/>
            <w:r w:rsidRPr="006B481A">
              <w:rPr>
                <w:rFonts w:ascii="Arial Rounded MT Bold" w:hAnsi="Arial Rounded MT Bold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6B481A">
              <w:rPr>
                <w:rFonts w:ascii="Arial Rounded MT Bold" w:hAnsi="Arial Rounded MT Bold" w:cs="Times New Roman"/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1717" w:type="dxa"/>
          </w:tcPr>
          <w:p w:rsidR="006B481A" w:rsidRPr="006B481A" w:rsidRDefault="006B481A" w:rsidP="0080637F">
            <w:pPr>
              <w:rPr>
                <w:rFonts w:ascii="Arial Rounded MT Bold" w:hAnsi="Arial Rounded MT Bold" w:cs="Times New Roman"/>
                <w:b/>
                <w:bCs/>
                <w:sz w:val="24"/>
                <w:szCs w:val="24"/>
              </w:rPr>
            </w:pPr>
            <w:r w:rsidRPr="006B481A">
              <w:rPr>
                <w:rFonts w:ascii="Arial Rounded MT Bold" w:hAnsi="Arial Rounded MT Bold" w:cs="Times New Roman"/>
                <w:b/>
                <w:bCs/>
                <w:sz w:val="24"/>
                <w:szCs w:val="24"/>
              </w:rPr>
              <w:t>Faculty Name</w:t>
            </w:r>
          </w:p>
        </w:tc>
        <w:tc>
          <w:tcPr>
            <w:tcW w:w="4450" w:type="dxa"/>
          </w:tcPr>
          <w:p w:rsidR="006B481A" w:rsidRPr="006B481A" w:rsidRDefault="006B481A" w:rsidP="0080637F">
            <w:pPr>
              <w:rPr>
                <w:rFonts w:ascii="Arial Rounded MT Bold" w:hAnsi="Arial Rounded MT Bold" w:cs="Times New Roman"/>
                <w:b/>
                <w:bCs/>
                <w:sz w:val="24"/>
                <w:szCs w:val="24"/>
              </w:rPr>
            </w:pPr>
            <w:r w:rsidRPr="006B481A">
              <w:rPr>
                <w:rFonts w:ascii="Arial Rounded MT Bold" w:hAnsi="Arial Rounded MT Bold" w:cs="Times New Roman"/>
                <w:b/>
                <w:bCs/>
                <w:sz w:val="24"/>
                <w:szCs w:val="24"/>
              </w:rPr>
              <w:t xml:space="preserve">        Training</w:t>
            </w:r>
          </w:p>
        </w:tc>
        <w:tc>
          <w:tcPr>
            <w:tcW w:w="3594" w:type="dxa"/>
          </w:tcPr>
          <w:p w:rsidR="006B481A" w:rsidRPr="006B481A" w:rsidRDefault="006B481A" w:rsidP="0080637F">
            <w:pPr>
              <w:rPr>
                <w:rFonts w:ascii="Arial Rounded MT Bold" w:hAnsi="Arial Rounded MT Bold" w:cs="Times New Roman"/>
                <w:b/>
                <w:bCs/>
                <w:sz w:val="24"/>
                <w:szCs w:val="24"/>
              </w:rPr>
            </w:pPr>
            <w:r w:rsidRPr="006B481A">
              <w:rPr>
                <w:rFonts w:ascii="Arial Rounded MT Bold" w:hAnsi="Arial Rounded MT Bold" w:cs="Times New Roman"/>
                <w:b/>
                <w:bCs/>
                <w:sz w:val="24"/>
                <w:szCs w:val="24"/>
              </w:rPr>
              <w:t xml:space="preserve">   Period</w:t>
            </w:r>
          </w:p>
        </w:tc>
      </w:tr>
      <w:tr w:rsidR="006B481A" w:rsidRPr="006B481A" w:rsidTr="006B481A">
        <w:tc>
          <w:tcPr>
            <w:tcW w:w="871" w:type="dxa"/>
          </w:tcPr>
          <w:p w:rsidR="006B481A" w:rsidRPr="006B481A" w:rsidRDefault="006B481A" w:rsidP="0080637F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6B481A">
              <w:rPr>
                <w:rFonts w:ascii="Arial Rounded MT Bold" w:hAnsi="Arial Rounded MT Bold" w:cs="Times New Roman"/>
                <w:sz w:val="24"/>
                <w:szCs w:val="24"/>
              </w:rPr>
              <w:t>1.</w:t>
            </w:r>
          </w:p>
          <w:p w:rsidR="006B481A" w:rsidRPr="006B481A" w:rsidRDefault="006B481A" w:rsidP="0080637F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B481A" w:rsidRPr="006B481A" w:rsidRDefault="006B481A" w:rsidP="0080637F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6B481A">
              <w:rPr>
                <w:rFonts w:ascii="Arial Rounded MT Bold" w:hAnsi="Arial Rounded MT Bold" w:cs="Times New Roman"/>
                <w:sz w:val="24"/>
                <w:szCs w:val="24"/>
              </w:rPr>
              <w:t>Dr RATNAPRABHA MAJI</w:t>
            </w:r>
          </w:p>
        </w:tc>
        <w:tc>
          <w:tcPr>
            <w:tcW w:w="4450" w:type="dxa"/>
          </w:tcPr>
          <w:p w:rsidR="006B481A" w:rsidRPr="006B481A" w:rsidRDefault="006B481A" w:rsidP="0080637F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6B481A">
              <w:rPr>
                <w:rFonts w:ascii="Arial Rounded MT Bold" w:hAnsi="Arial Rounded MT Bold" w:cs="Times New Roman"/>
                <w:sz w:val="24"/>
                <w:szCs w:val="24"/>
              </w:rPr>
              <w:t>Basic Course in Biomedical Research</w:t>
            </w:r>
          </w:p>
        </w:tc>
        <w:tc>
          <w:tcPr>
            <w:tcW w:w="3594" w:type="dxa"/>
          </w:tcPr>
          <w:p w:rsidR="006B481A" w:rsidRPr="006B481A" w:rsidRDefault="006B481A" w:rsidP="0080637F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6B481A">
              <w:rPr>
                <w:rFonts w:ascii="Arial Rounded MT Bold" w:hAnsi="Arial Rounded MT Bold" w:cs="Times New Roman"/>
                <w:sz w:val="24"/>
                <w:szCs w:val="24"/>
              </w:rPr>
              <w:t xml:space="preserve">January to April, 2022 </w:t>
            </w:r>
          </w:p>
        </w:tc>
      </w:tr>
    </w:tbl>
    <w:p w:rsidR="006B481A" w:rsidRDefault="006B481A" w:rsidP="006B481A"/>
    <w:p w:rsidR="006B481A" w:rsidRDefault="006B481A" w:rsidP="006B481A"/>
    <w:p w:rsidR="006B481A" w:rsidRDefault="006B481A" w:rsidP="006B481A"/>
    <w:p w:rsidR="00FC0E1B" w:rsidRDefault="00FC0E1B"/>
    <w:sectPr w:rsidR="00FC0E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B481A"/>
    <w:rsid w:val="006B481A"/>
    <w:rsid w:val="00FC0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B481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styleId="TableGrid">
    <w:name w:val="Table Grid"/>
    <w:basedOn w:val="TableNormal"/>
    <w:uiPriority w:val="59"/>
    <w:rsid w:val="006B481A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uliul</dc:creator>
  <cp:keywords/>
  <dc:description/>
  <cp:lastModifiedBy>uliul</cp:lastModifiedBy>
  <cp:revision>2</cp:revision>
  <dcterms:created xsi:type="dcterms:W3CDTF">2024-06-25T08:19:00Z</dcterms:created>
  <dcterms:modified xsi:type="dcterms:W3CDTF">2024-06-25T08:21:00Z</dcterms:modified>
</cp:coreProperties>
</file>