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1478"/>
        <w:gridCol w:w="5370"/>
        <w:gridCol w:w="2126"/>
        <w:gridCol w:w="993"/>
      </w:tblGrid>
      <w:tr w:rsidR="00622B41" w:rsidRPr="00622B41" w:rsidTr="00622B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41" w:rsidRPr="00622B41" w:rsidRDefault="00622B41" w:rsidP="0080637F">
            <w:pPr>
              <w:pStyle w:val="TableParagraph"/>
              <w:spacing w:line="284" w:lineRule="exact"/>
              <w:ind w:left="107" w:righ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Sr.</w:t>
            </w:r>
            <w:r w:rsidRPr="00622B41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41" w:rsidRPr="00622B41" w:rsidRDefault="00622B41" w:rsidP="0080637F">
            <w:pPr>
              <w:pStyle w:val="TableParagraph"/>
              <w:spacing w:line="284" w:lineRule="exact"/>
              <w:ind w:left="107" w:right="568"/>
              <w:rPr>
                <w:rFonts w:asciiTheme="minorHAnsi" w:hAnsiTheme="minorHAnsi" w:cstheme="minorHAnsi"/>
                <w:sz w:val="24"/>
                <w:szCs w:val="24"/>
              </w:rPr>
            </w:pP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Faculty</w:t>
            </w:r>
            <w:r w:rsidRPr="00622B41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41" w:rsidRPr="00622B41" w:rsidRDefault="00622B41" w:rsidP="0080637F">
            <w:pPr>
              <w:pStyle w:val="TableParagraph"/>
              <w:spacing w:line="284" w:lineRule="exact"/>
              <w:ind w:left="107" w:right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Publication in Vancouver referencing</w:t>
            </w:r>
            <w:r w:rsidRPr="00622B41">
              <w:rPr>
                <w:rFonts w:asciiTheme="minorHAnsi" w:hAnsiTheme="minorHAnsi" w:cstheme="minorHAnsi"/>
                <w:spacing w:val="-50"/>
                <w:sz w:val="24"/>
                <w:szCs w:val="24"/>
              </w:rPr>
              <w:t xml:space="preserve"> </w:t>
            </w: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style.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41" w:rsidRPr="00622B41" w:rsidRDefault="00622B41" w:rsidP="0080637F">
            <w:pPr>
              <w:pStyle w:val="TableParagraph"/>
              <w:spacing w:line="284" w:lineRule="exact"/>
              <w:ind w:left="107" w:right="13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  <w:r w:rsidRPr="00622B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Indexed</w:t>
            </w:r>
            <w:r w:rsidRPr="00622B4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41" w:rsidRPr="00622B41" w:rsidRDefault="00622B41" w:rsidP="0080637F">
            <w:pPr>
              <w:pStyle w:val="TableParagraph"/>
              <w:spacing w:line="28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Scop</w:t>
            </w: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622B4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</w:tr>
      <w:tr w:rsidR="00622B41" w:rsidRPr="00622B41" w:rsidTr="00622B41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>1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>2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 xml:space="preserve">3 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622B41">
              <w:rPr>
                <w:rFonts w:cstheme="minorHAnsi"/>
                <w:sz w:val="24"/>
                <w:szCs w:val="24"/>
              </w:rPr>
              <w:t>Chhanda</w:t>
            </w:r>
            <w:proofErr w:type="spellEnd"/>
            <w:r w:rsidRPr="00622B41">
              <w:rPr>
                <w:rFonts w:cstheme="minorHAnsi"/>
                <w:sz w:val="24"/>
                <w:szCs w:val="24"/>
              </w:rPr>
              <w:t xml:space="preserve"> Das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 w:rsidRPr="00622B41">
              <w:rPr>
                <w:rFonts w:cstheme="minorHAnsi"/>
                <w:sz w:val="24"/>
                <w:szCs w:val="24"/>
              </w:rPr>
              <w:t>Chhanda</w:t>
            </w:r>
            <w:proofErr w:type="spellEnd"/>
            <w:r w:rsidRPr="00622B41">
              <w:rPr>
                <w:rFonts w:cstheme="minorHAnsi"/>
                <w:sz w:val="24"/>
                <w:szCs w:val="24"/>
              </w:rPr>
              <w:t xml:space="preserve"> Das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 xml:space="preserve"> Dr </w:t>
            </w:r>
            <w:proofErr w:type="spellStart"/>
            <w:r w:rsidRPr="00622B41">
              <w:rPr>
                <w:rFonts w:cstheme="minorHAnsi"/>
                <w:sz w:val="24"/>
                <w:szCs w:val="24"/>
              </w:rPr>
              <w:t>Chhanda</w:t>
            </w:r>
            <w:proofErr w:type="spellEnd"/>
            <w:r w:rsidRPr="00622B41">
              <w:rPr>
                <w:rFonts w:cstheme="minorHAnsi"/>
                <w:sz w:val="24"/>
                <w:szCs w:val="24"/>
              </w:rPr>
              <w:t xml:space="preserve"> Das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 w:rsidRPr="00622B41">
              <w:rPr>
                <w:rFonts w:cstheme="minorHAnsi"/>
                <w:sz w:val="24"/>
                <w:szCs w:val="24"/>
              </w:rPr>
              <w:t>Chhanda</w:t>
            </w:r>
            <w:proofErr w:type="spellEnd"/>
            <w:r w:rsidRPr="00622B41">
              <w:rPr>
                <w:rFonts w:cstheme="minorHAnsi"/>
                <w:sz w:val="24"/>
                <w:szCs w:val="24"/>
              </w:rPr>
              <w:t xml:space="preserve"> Das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41" w:rsidRPr="00622B41" w:rsidRDefault="00622B41" w:rsidP="0080637F">
            <w:pPr>
              <w:shd w:val="clear" w:color="auto" w:fill="FFFFFF"/>
              <w:rPr>
                <w:rFonts w:cstheme="minorHAnsi"/>
                <w:color w:val="5B616B"/>
                <w:sz w:val="24"/>
                <w:szCs w:val="24"/>
              </w:rPr>
            </w:pPr>
            <w:r w:rsidRPr="00622B41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r w:rsidRPr="00622B41">
              <w:rPr>
                <w:rFonts w:cstheme="minorHAnsi"/>
                <w:color w:val="212121"/>
                <w:sz w:val="24"/>
                <w:szCs w:val="24"/>
              </w:rPr>
              <w:t xml:space="preserve">Das </w:t>
            </w:r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S,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Saha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R, </w:t>
            </w:r>
            <w:r w:rsidRPr="00622B41">
              <w:rPr>
                <w:rFonts w:cstheme="minorHAnsi"/>
                <w:b/>
                <w:color w:val="212121"/>
                <w:sz w:val="24"/>
                <w:szCs w:val="24"/>
                <w:shd w:val="clear" w:color="auto" w:fill="FFFFFF"/>
              </w:rPr>
              <w:t>Das C</w:t>
            </w:r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, Deb M,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Kamilya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G. Prognostic Role of Human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Epididymis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Protein4 (HE4) in Endometrial Lesions: Study in a Tertiary Care Centre. Indian J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Surg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Oncol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. 2023 Jun</w:t>
            </w:r>
            <w:proofErr w:type="gram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;14</w:t>
            </w:r>
            <w:proofErr w:type="gram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(2):428-433. </w:t>
            </w:r>
            <w:proofErr w:type="spellStart"/>
            <w:proofErr w:type="gram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doi</w:t>
            </w:r>
            <w:proofErr w:type="spellEnd"/>
            <w:proofErr w:type="gram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: 10.1007/s13193-023-01710-2.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Epub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2023 Feb 4. PMID: 37324288; PMCID: PMC10267062.</w:t>
            </w:r>
          </w:p>
          <w:p w:rsidR="00622B41" w:rsidRPr="00622B41" w:rsidRDefault="00622B41" w:rsidP="00622B4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cstheme="minorHAnsi"/>
                <w:color w:val="5B616B"/>
                <w:sz w:val="24"/>
                <w:szCs w:val="24"/>
              </w:rPr>
            </w:pP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Mandal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AP,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Saha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R, Das C,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Sengupta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A.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Sinonasal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mass lesions: A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clinicopathological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study with p63 and p16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immunohistochemical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expressions. J Oral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Maxillofac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Pathol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. 2022 Oct-Dec</w:t>
            </w:r>
            <w:proofErr w:type="gram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;26</w:t>
            </w:r>
            <w:proofErr w:type="gram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(4):501-508. </w:t>
            </w:r>
            <w:proofErr w:type="spellStart"/>
            <w:proofErr w:type="gram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doi</w:t>
            </w:r>
            <w:proofErr w:type="spellEnd"/>
            <w:proofErr w:type="gram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: 10.4103/jomfp.jomfp_120_21.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Epub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2022 Dec 22. PMID: 37082072; PMCID: PMC10112076.</w:t>
            </w:r>
          </w:p>
          <w:p w:rsidR="00622B41" w:rsidRPr="00622B41" w:rsidRDefault="00622B41" w:rsidP="00622B4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cstheme="minorHAnsi"/>
                <w:color w:val="5B616B"/>
                <w:sz w:val="24"/>
                <w:szCs w:val="24"/>
              </w:rPr>
            </w:pPr>
          </w:p>
          <w:p w:rsidR="00622B41" w:rsidRPr="00622B41" w:rsidRDefault="00622B41" w:rsidP="0080637F">
            <w:pPr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Das C,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Mukhopadhyay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M,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Maity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N,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Parvin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T,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Mukhopadhyay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B,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Mukhopadhyay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B. Spectrum of pediatric kidney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tumours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with special references to WT1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immunostain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 at a tertiary care hospital. J Cancer Res </w:t>
            </w:r>
            <w:proofErr w:type="spell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Ther</w:t>
            </w:r>
            <w:proofErr w:type="spell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. 2022 Jan-Mar</w:t>
            </w:r>
            <w:proofErr w:type="gram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;18</w:t>
            </w:r>
            <w:proofErr w:type="gram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(1):209-213. </w:t>
            </w:r>
            <w:proofErr w:type="spellStart"/>
            <w:proofErr w:type="gramStart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doi</w:t>
            </w:r>
            <w:proofErr w:type="spellEnd"/>
            <w:proofErr w:type="gramEnd"/>
            <w:r w:rsidRPr="00622B41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: 10.4103/jcrt.JCRT_436_19. PMID: 35381785</w:t>
            </w:r>
            <w:r w:rsidRPr="00622B41">
              <w:rPr>
                <w:rStyle w:val="period"/>
                <w:rFonts w:cstheme="minorHAnsi"/>
                <w:color w:val="0071BC"/>
                <w:sz w:val="24"/>
                <w:szCs w:val="24"/>
              </w:rPr>
              <w:t>. </w:t>
            </w:r>
          </w:p>
          <w:p w:rsidR="00622B41" w:rsidRPr="00622B41" w:rsidRDefault="00622B41" w:rsidP="0080637F">
            <w:pPr>
              <w:rPr>
                <w:rFonts w:cstheme="minorHAnsi"/>
                <w:bCs/>
                <w:sz w:val="24"/>
                <w:szCs w:val="24"/>
              </w:rPr>
            </w:pPr>
            <w:r w:rsidRPr="00622B4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622B41" w:rsidRPr="00622B41" w:rsidRDefault="00622B41" w:rsidP="00806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Shivam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Chakraborty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Chhanda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Das,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Sayantan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De,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Mamata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Guha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Mallick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Sinha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Utility of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Intraoperative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Imprint Cytology in Diagnosis and Grading of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Glioma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: A Cross-sectional </w:t>
            </w:r>
            <w:proofErr w:type="spellStart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Study</w:t>
            </w:r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DFBEA"/>
              </w:rPr>
              <w:t>ear</w:t>
            </w:r>
            <w:proofErr w:type="spellEnd"/>
            <w:r w:rsidRPr="00622B4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DFBEA"/>
              </w:rPr>
              <w:t xml:space="preserve"> : 2022 | Month : April | Volume : 16 | Issue : 4 | Page : EC41 - EC43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 xml:space="preserve"> yes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>yes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>y</w:t>
            </w:r>
            <w:r w:rsidRPr="00622B41">
              <w:rPr>
                <w:rFonts w:cstheme="minorHAnsi"/>
                <w:sz w:val="24"/>
                <w:szCs w:val="24"/>
              </w:rPr>
              <w:t>es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22B41">
              <w:rPr>
                <w:rFonts w:cstheme="minorHAnsi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 xml:space="preserve"> yes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>yes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>yes</w:t>
            </w: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r w:rsidRPr="00622B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2B41" w:rsidRDefault="00622B41" w:rsidP="0080637F">
            <w:pPr>
              <w:rPr>
                <w:rFonts w:cstheme="minorHAnsi"/>
                <w:sz w:val="24"/>
                <w:szCs w:val="24"/>
              </w:rPr>
            </w:pPr>
          </w:p>
          <w:p w:rsidR="00622B41" w:rsidRPr="00622B41" w:rsidRDefault="00622B41" w:rsidP="0080637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22B41">
              <w:rPr>
                <w:rFonts w:cstheme="minorHAnsi"/>
                <w:sz w:val="24"/>
                <w:szCs w:val="24"/>
              </w:rPr>
              <w:t>doaj</w:t>
            </w:r>
            <w:proofErr w:type="spellEnd"/>
            <w:r w:rsidRPr="00622B4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EC3B36" w:rsidRDefault="00EC3B36" w:rsidP="00622B41">
      <w:pPr>
        <w:rPr>
          <w:szCs w:val="20"/>
        </w:rPr>
      </w:pPr>
    </w:p>
    <w:p w:rsidR="00622B41" w:rsidRDefault="00622B41" w:rsidP="00622B41">
      <w:pPr>
        <w:rPr>
          <w:szCs w:val="20"/>
        </w:rPr>
      </w:pPr>
    </w:p>
    <w:tbl>
      <w:tblPr>
        <w:tblStyle w:val="TableGrid"/>
        <w:tblW w:w="10740" w:type="dxa"/>
        <w:tblLayout w:type="fixed"/>
        <w:tblLook w:val="04A0"/>
      </w:tblPr>
      <w:tblGrid>
        <w:gridCol w:w="697"/>
        <w:gridCol w:w="1645"/>
        <w:gridCol w:w="5279"/>
        <w:gridCol w:w="3119"/>
      </w:tblGrid>
      <w:tr w:rsidR="00622B41" w:rsidTr="00622B41">
        <w:tc>
          <w:tcPr>
            <w:tcW w:w="697" w:type="dxa"/>
          </w:tcPr>
          <w:p w:rsidR="00622B41" w:rsidRPr="0063084B" w:rsidRDefault="00622B41" w:rsidP="0080637F">
            <w:pPr>
              <w:rPr>
                <w:b/>
                <w:bCs/>
              </w:rPr>
            </w:pPr>
            <w:proofErr w:type="spellStart"/>
            <w:r w:rsidRPr="0063084B">
              <w:rPr>
                <w:b/>
                <w:bCs/>
              </w:rPr>
              <w:t>Sl</w:t>
            </w:r>
            <w:proofErr w:type="spellEnd"/>
            <w:r w:rsidRPr="0063084B">
              <w:rPr>
                <w:b/>
                <w:bCs/>
              </w:rPr>
              <w:t xml:space="preserve"> No.</w:t>
            </w:r>
          </w:p>
        </w:tc>
        <w:tc>
          <w:tcPr>
            <w:tcW w:w="1645" w:type="dxa"/>
          </w:tcPr>
          <w:p w:rsidR="00622B41" w:rsidRPr="0063084B" w:rsidRDefault="00622B41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>Faculty Name</w:t>
            </w:r>
          </w:p>
        </w:tc>
        <w:tc>
          <w:tcPr>
            <w:tcW w:w="5279" w:type="dxa"/>
          </w:tcPr>
          <w:p w:rsidR="00622B41" w:rsidRPr="0063084B" w:rsidRDefault="00622B41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     Training</w:t>
            </w:r>
          </w:p>
        </w:tc>
        <w:tc>
          <w:tcPr>
            <w:tcW w:w="3119" w:type="dxa"/>
          </w:tcPr>
          <w:p w:rsidR="00622B41" w:rsidRPr="0063084B" w:rsidRDefault="00622B41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Period</w:t>
            </w:r>
          </w:p>
        </w:tc>
      </w:tr>
      <w:tr w:rsidR="00622B41" w:rsidTr="00622B41">
        <w:tc>
          <w:tcPr>
            <w:tcW w:w="697" w:type="dxa"/>
          </w:tcPr>
          <w:p w:rsidR="00622B41" w:rsidRDefault="00622B41" w:rsidP="0080637F">
            <w:r>
              <w:t>1.</w:t>
            </w:r>
          </w:p>
          <w:p w:rsidR="00622B41" w:rsidRDefault="00622B41" w:rsidP="0080637F"/>
        </w:tc>
        <w:tc>
          <w:tcPr>
            <w:tcW w:w="1645" w:type="dxa"/>
          </w:tcPr>
          <w:p w:rsidR="00622B41" w:rsidRDefault="00622B41" w:rsidP="0080637F">
            <w:proofErr w:type="spellStart"/>
            <w:r>
              <w:t>Dr.Chhanda</w:t>
            </w:r>
            <w:proofErr w:type="spellEnd"/>
            <w:r>
              <w:t xml:space="preserve"> Das </w:t>
            </w:r>
          </w:p>
        </w:tc>
        <w:tc>
          <w:tcPr>
            <w:tcW w:w="5279" w:type="dxa"/>
          </w:tcPr>
          <w:p w:rsidR="00622B41" w:rsidRDefault="00622B41" w:rsidP="0080637F">
            <w:r>
              <w:t>Basic Course in Biomedical Research</w:t>
            </w:r>
          </w:p>
        </w:tc>
        <w:tc>
          <w:tcPr>
            <w:tcW w:w="3119" w:type="dxa"/>
          </w:tcPr>
          <w:p w:rsidR="00622B41" w:rsidRDefault="00622B41" w:rsidP="0080637F">
            <w:r>
              <w:t>March –</w:t>
            </w:r>
            <w:proofErr w:type="spellStart"/>
            <w:r>
              <w:t>june</w:t>
            </w:r>
            <w:proofErr w:type="spellEnd"/>
            <w:r>
              <w:t xml:space="preserve"> 2020</w:t>
            </w:r>
          </w:p>
        </w:tc>
      </w:tr>
      <w:tr w:rsidR="00622B41" w:rsidTr="00622B41">
        <w:tc>
          <w:tcPr>
            <w:tcW w:w="697" w:type="dxa"/>
          </w:tcPr>
          <w:p w:rsidR="00622B41" w:rsidRDefault="00622B41" w:rsidP="0080637F">
            <w:r>
              <w:t>2</w:t>
            </w:r>
          </w:p>
          <w:p w:rsidR="00622B41" w:rsidRDefault="00622B41" w:rsidP="0080637F"/>
          <w:p w:rsidR="00622B41" w:rsidRDefault="00622B41" w:rsidP="0080637F">
            <w:r>
              <w:t xml:space="preserve">3 </w:t>
            </w:r>
          </w:p>
          <w:p w:rsidR="00622B41" w:rsidRDefault="00622B41" w:rsidP="0080637F"/>
          <w:p w:rsidR="00622B41" w:rsidRDefault="00622B41" w:rsidP="0080637F">
            <w:r>
              <w:t xml:space="preserve">4 </w:t>
            </w:r>
          </w:p>
        </w:tc>
        <w:tc>
          <w:tcPr>
            <w:tcW w:w="1645" w:type="dxa"/>
          </w:tcPr>
          <w:p w:rsidR="00622B41" w:rsidRDefault="00622B41" w:rsidP="0080637F">
            <w:r>
              <w:t xml:space="preserve">Dr </w:t>
            </w:r>
            <w:proofErr w:type="spellStart"/>
            <w:r>
              <w:t>Chhanda</w:t>
            </w:r>
            <w:proofErr w:type="spellEnd"/>
            <w:r>
              <w:t xml:space="preserve"> Das</w:t>
            </w:r>
          </w:p>
          <w:p w:rsidR="00622B41" w:rsidRDefault="00622B41" w:rsidP="0080637F"/>
          <w:p w:rsidR="00622B41" w:rsidRDefault="00622B41" w:rsidP="0080637F">
            <w:r>
              <w:t xml:space="preserve">Dr </w:t>
            </w:r>
            <w:proofErr w:type="spellStart"/>
            <w:r>
              <w:t>Chhanda</w:t>
            </w:r>
            <w:proofErr w:type="spellEnd"/>
            <w:r>
              <w:t xml:space="preserve"> Das</w:t>
            </w:r>
          </w:p>
          <w:p w:rsidR="00622B41" w:rsidRDefault="00622B41" w:rsidP="0080637F"/>
          <w:p w:rsidR="00622B41" w:rsidRDefault="00622B41" w:rsidP="0080637F">
            <w:r>
              <w:t xml:space="preserve">Dr  </w:t>
            </w:r>
            <w:proofErr w:type="spellStart"/>
            <w:r>
              <w:t>Chhanda</w:t>
            </w:r>
            <w:proofErr w:type="spellEnd"/>
            <w:r>
              <w:t xml:space="preserve"> Das</w:t>
            </w:r>
          </w:p>
        </w:tc>
        <w:tc>
          <w:tcPr>
            <w:tcW w:w="5279" w:type="dxa"/>
          </w:tcPr>
          <w:p w:rsidR="00622B41" w:rsidRDefault="00622B41" w:rsidP="0080637F">
            <w:r>
              <w:t>Revised basic course workshop</w:t>
            </w:r>
          </w:p>
          <w:p w:rsidR="00622B41" w:rsidRDefault="00622B41" w:rsidP="0080637F"/>
          <w:p w:rsidR="00622B41" w:rsidRDefault="00622B41" w:rsidP="0080637F">
            <w:r>
              <w:t xml:space="preserve">Curriculum Implementation Support Program II </w:t>
            </w:r>
          </w:p>
          <w:p w:rsidR="00622B41" w:rsidRDefault="00622B41" w:rsidP="0080637F"/>
          <w:p w:rsidR="00622B41" w:rsidRDefault="00622B41" w:rsidP="0080637F">
            <w:r>
              <w:t xml:space="preserve">5 </w:t>
            </w:r>
            <w:proofErr w:type="spellStart"/>
            <w:r>
              <w:t>th</w:t>
            </w:r>
            <w:proofErr w:type="spellEnd"/>
            <w:r>
              <w:t xml:space="preserve"> basic course workshop in molecular pathology ,CMC VELLORE</w:t>
            </w:r>
          </w:p>
        </w:tc>
        <w:tc>
          <w:tcPr>
            <w:tcW w:w="3119" w:type="dxa"/>
          </w:tcPr>
          <w:p w:rsidR="00622B41" w:rsidRDefault="00622B41" w:rsidP="0080637F">
            <w:r>
              <w:t xml:space="preserve">05 -07 </w:t>
            </w:r>
            <w:proofErr w:type="spellStart"/>
            <w:r>
              <w:t>february</w:t>
            </w:r>
            <w:proofErr w:type="spellEnd"/>
            <w:r>
              <w:t xml:space="preserve"> 2018</w:t>
            </w:r>
          </w:p>
          <w:p w:rsidR="00622B41" w:rsidRDefault="00622B41" w:rsidP="0080637F"/>
          <w:p w:rsidR="00622B41" w:rsidRDefault="00622B41" w:rsidP="0080637F">
            <w:r>
              <w:t>22 -23 SEPTEMBER 2020</w:t>
            </w:r>
          </w:p>
          <w:p w:rsidR="00622B41" w:rsidRDefault="00622B41" w:rsidP="0080637F"/>
          <w:p w:rsidR="00622B41" w:rsidRDefault="00622B41" w:rsidP="0080637F">
            <w:r>
              <w:t xml:space="preserve">August 2019 </w:t>
            </w:r>
          </w:p>
          <w:p w:rsidR="00622B41" w:rsidRDefault="00622B41" w:rsidP="0080637F"/>
        </w:tc>
      </w:tr>
    </w:tbl>
    <w:p w:rsidR="00622B41" w:rsidRPr="00622B41" w:rsidRDefault="00622B41" w:rsidP="00622B41">
      <w:pPr>
        <w:rPr>
          <w:szCs w:val="20"/>
        </w:rPr>
      </w:pPr>
    </w:p>
    <w:sectPr w:rsidR="00622B41" w:rsidRPr="00622B41" w:rsidSect="00C306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EC5"/>
    <w:multiLevelType w:val="multilevel"/>
    <w:tmpl w:val="CDD6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57BA"/>
    <w:rsid w:val="001C4E19"/>
    <w:rsid w:val="003F620D"/>
    <w:rsid w:val="00422998"/>
    <w:rsid w:val="00622B41"/>
    <w:rsid w:val="009C69E2"/>
    <w:rsid w:val="00C306A5"/>
    <w:rsid w:val="00D135DD"/>
    <w:rsid w:val="00DB57BA"/>
    <w:rsid w:val="00EC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57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DB57B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B36"/>
    <w:pPr>
      <w:ind w:left="720"/>
      <w:contextualSpacing/>
    </w:pPr>
    <w:rPr>
      <w:lang w:val="en-IN" w:eastAsia="en-IN"/>
    </w:rPr>
  </w:style>
  <w:style w:type="character" w:customStyle="1" w:styleId="period">
    <w:name w:val="period"/>
    <w:basedOn w:val="DefaultParagraphFont"/>
    <w:rsid w:val="00622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12</cp:revision>
  <dcterms:created xsi:type="dcterms:W3CDTF">2024-06-25T07:20:00Z</dcterms:created>
  <dcterms:modified xsi:type="dcterms:W3CDTF">2024-06-25T07:59:00Z</dcterms:modified>
</cp:coreProperties>
</file>